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354" w:rsidRDefault="005D0354" w:rsidP="00264BE5">
      <w:pPr>
        <w:jc w:val="center"/>
      </w:pPr>
      <w:r>
        <w:t>By: Apostle T.L. Elliott</w:t>
      </w:r>
    </w:p>
    <w:p w:rsidR="005D0354" w:rsidRPr="00264BE5" w:rsidRDefault="005D0354" w:rsidP="00264BE5">
      <w:pPr>
        <w:jc w:val="center"/>
        <w:rPr>
          <w:b/>
        </w:rPr>
      </w:pPr>
      <w:r w:rsidRPr="00264BE5">
        <w:rPr>
          <w:b/>
        </w:rPr>
        <w:t>T.L. Elliott Ministries</w:t>
      </w:r>
    </w:p>
    <w:p w:rsidR="005D0354" w:rsidRDefault="005D0354" w:rsidP="00264BE5">
      <w:pPr>
        <w:jc w:val="center"/>
      </w:pPr>
      <w:r>
        <w:t>Ephesians 4:7-16; Matthew 28:19-20</w:t>
      </w:r>
    </w:p>
    <w:p w:rsidR="005D0354" w:rsidRDefault="005D0354" w:rsidP="00264BE5">
      <w:pPr>
        <w:jc w:val="center"/>
      </w:pPr>
      <w:r>
        <w:t>Conference Call Number: 530-881-1000</w:t>
      </w:r>
    </w:p>
    <w:p w:rsidR="005D0354" w:rsidRDefault="005D0354" w:rsidP="00264BE5">
      <w:pPr>
        <w:jc w:val="center"/>
      </w:pPr>
      <w:r>
        <w:t>Conference Code: 794754#</w:t>
      </w:r>
    </w:p>
    <w:p w:rsidR="005D0354" w:rsidRDefault="005D0354" w:rsidP="00264BE5">
      <w:pPr>
        <w:jc w:val="center"/>
      </w:pPr>
      <w:r>
        <w:t xml:space="preserve">Podcast: Apostle T.L. Elliott </w:t>
      </w:r>
    </w:p>
    <w:p w:rsidR="005D0354" w:rsidRDefault="005D0354" w:rsidP="00264BE5">
      <w:pPr>
        <w:jc w:val="center"/>
      </w:pPr>
      <w:r>
        <w:t xml:space="preserve">Found at “Speaker Radio App” or </w:t>
      </w:r>
      <w:hyperlink r:id="rId7" w:history="1">
        <w:r w:rsidRPr="00A05568">
          <w:rPr>
            <w:rStyle w:val="Hyperlink"/>
          </w:rPr>
          <w:t>www.spreaker.com</w:t>
        </w:r>
      </w:hyperlink>
    </w:p>
    <w:p w:rsidR="005D0354" w:rsidRDefault="005D0354" w:rsidP="00264BE5">
      <w:pPr>
        <w:jc w:val="center"/>
      </w:pPr>
    </w:p>
    <w:p w:rsidR="005D0354" w:rsidRPr="00444343" w:rsidRDefault="005D0354" w:rsidP="00264BE5">
      <w:pPr>
        <w:pStyle w:val="ListParagraph"/>
        <w:numPr>
          <w:ilvl w:val="0"/>
          <w:numId w:val="1"/>
        </w:numPr>
        <w:rPr>
          <w:b/>
          <w:sz w:val="20"/>
          <w:szCs w:val="20"/>
        </w:rPr>
      </w:pPr>
      <w:r w:rsidRPr="00444343">
        <w:rPr>
          <w:b/>
          <w:sz w:val="20"/>
          <w:szCs w:val="20"/>
        </w:rPr>
        <w:t>What is a “Teacher” by scripture?</w:t>
      </w:r>
    </w:p>
    <w:p w:rsidR="005D0354" w:rsidRPr="00444343" w:rsidRDefault="005D0354" w:rsidP="00264BE5">
      <w:pPr>
        <w:rPr>
          <w:sz w:val="20"/>
          <w:szCs w:val="20"/>
        </w:rPr>
      </w:pPr>
      <w:r w:rsidRPr="00444343">
        <w:rPr>
          <w:b/>
          <w:sz w:val="20"/>
          <w:szCs w:val="20"/>
        </w:rPr>
        <w:t>Answer:</w:t>
      </w:r>
      <w:r w:rsidRPr="00444343">
        <w:rPr>
          <w:sz w:val="20"/>
          <w:szCs w:val="20"/>
        </w:rPr>
        <w:t xml:space="preserve">  In Greek (</w:t>
      </w:r>
      <w:r w:rsidRPr="00444343">
        <w:rPr>
          <w:b/>
          <w:sz w:val="20"/>
          <w:szCs w:val="20"/>
        </w:rPr>
        <w:t>Didaskalos</w:t>
      </w:r>
      <w:r w:rsidRPr="00444343">
        <w:rPr>
          <w:sz w:val="20"/>
          <w:szCs w:val="20"/>
        </w:rPr>
        <w:t>), teacher is defined as an instructor or one who is fitted to teach.  The root word is “</w:t>
      </w:r>
      <w:r w:rsidRPr="002575EC">
        <w:rPr>
          <w:b/>
          <w:sz w:val="20"/>
          <w:szCs w:val="20"/>
        </w:rPr>
        <w:t>Didasko</w:t>
      </w:r>
      <w:r w:rsidRPr="00444343">
        <w:rPr>
          <w:sz w:val="20"/>
          <w:szCs w:val="20"/>
        </w:rPr>
        <w:t xml:space="preserve">” which means to impart instruction or to expound on a thought or what has been learned. </w:t>
      </w:r>
    </w:p>
    <w:p w:rsidR="005D0354" w:rsidRPr="00444343" w:rsidRDefault="005D0354" w:rsidP="00264BE5">
      <w:pPr>
        <w:rPr>
          <w:sz w:val="20"/>
          <w:szCs w:val="20"/>
        </w:rPr>
      </w:pPr>
      <w:r w:rsidRPr="00444343">
        <w:rPr>
          <w:sz w:val="20"/>
          <w:szCs w:val="20"/>
        </w:rPr>
        <w:t>In Hebrew (</w:t>
      </w:r>
      <w:r w:rsidRPr="00444343">
        <w:rPr>
          <w:b/>
          <w:sz w:val="20"/>
          <w:szCs w:val="20"/>
        </w:rPr>
        <w:t>Biyn</w:t>
      </w:r>
      <w:r w:rsidRPr="00444343">
        <w:rPr>
          <w:sz w:val="20"/>
          <w:szCs w:val="20"/>
        </w:rPr>
        <w:t>), teacher is defined as one that is intelligent or has understanding.</w:t>
      </w:r>
    </w:p>
    <w:p w:rsidR="005D0354" w:rsidRPr="00444343" w:rsidRDefault="005D0354" w:rsidP="00264BE5">
      <w:pPr>
        <w:rPr>
          <w:sz w:val="20"/>
          <w:szCs w:val="20"/>
        </w:rPr>
      </w:pPr>
      <w:r w:rsidRPr="00444343">
        <w:rPr>
          <w:sz w:val="20"/>
          <w:szCs w:val="20"/>
        </w:rPr>
        <w:t>In summary, a teacher is one that imparts understanding to others what they have been previously taught</w:t>
      </w:r>
      <w:r>
        <w:rPr>
          <w:sz w:val="20"/>
          <w:szCs w:val="20"/>
        </w:rPr>
        <w:t xml:space="preserve"> and understand</w:t>
      </w:r>
      <w:r w:rsidRPr="00444343">
        <w:rPr>
          <w:sz w:val="20"/>
          <w:szCs w:val="20"/>
        </w:rPr>
        <w:t>.</w:t>
      </w:r>
      <w:r>
        <w:rPr>
          <w:sz w:val="20"/>
          <w:szCs w:val="20"/>
        </w:rPr>
        <w:t xml:space="preserve"> We are called to be more than believers for we are called to teach what we believe and believe what we teach!</w:t>
      </w:r>
    </w:p>
    <w:p w:rsidR="005D0354" w:rsidRPr="00444343" w:rsidRDefault="005D0354" w:rsidP="00356B39">
      <w:pPr>
        <w:pStyle w:val="ListParagraph"/>
        <w:numPr>
          <w:ilvl w:val="0"/>
          <w:numId w:val="1"/>
        </w:numPr>
        <w:rPr>
          <w:b/>
          <w:sz w:val="20"/>
          <w:szCs w:val="20"/>
        </w:rPr>
      </w:pPr>
      <w:r w:rsidRPr="00444343">
        <w:rPr>
          <w:b/>
          <w:sz w:val="20"/>
          <w:szCs w:val="20"/>
        </w:rPr>
        <w:t xml:space="preserve"> Where in scripture is the term “Teacher” referenced?</w:t>
      </w:r>
    </w:p>
    <w:p w:rsidR="005D0354" w:rsidRPr="00444343" w:rsidRDefault="005D0354" w:rsidP="00356B39">
      <w:pPr>
        <w:rPr>
          <w:sz w:val="20"/>
          <w:szCs w:val="20"/>
        </w:rPr>
      </w:pPr>
      <w:r w:rsidRPr="00444343">
        <w:rPr>
          <w:b/>
          <w:sz w:val="20"/>
          <w:szCs w:val="20"/>
        </w:rPr>
        <w:t>Answer:</w:t>
      </w:r>
      <w:r w:rsidRPr="00444343">
        <w:rPr>
          <w:sz w:val="20"/>
          <w:szCs w:val="20"/>
        </w:rPr>
        <w:t xml:space="preserve">  Old Testament, you will find teacher referenced 1 Chronicles 25:8; Psalms 119:99; Proverbs 5:13; Isaiah 30:20, 43:27; Daniel 12:3; Joel 2:23; Habakkuk 2:18.</w:t>
      </w:r>
    </w:p>
    <w:p w:rsidR="005D0354" w:rsidRPr="00444343" w:rsidRDefault="005D0354" w:rsidP="00356B39">
      <w:pPr>
        <w:rPr>
          <w:sz w:val="20"/>
          <w:szCs w:val="20"/>
        </w:rPr>
      </w:pPr>
      <w:r w:rsidRPr="00444343">
        <w:rPr>
          <w:sz w:val="20"/>
          <w:szCs w:val="20"/>
        </w:rPr>
        <w:t>New Testament, you will find teacher referenced John 3:2; Acts 13:1; Romans 2;20; 1 Cor. 12:28-29; Ephesians 4:11; 1 Timothy 1:7, 2:7; 2 Timothy 1:11, 4:3; Titus 2:3; Hebrews 5:12; 2 Peter 2:1.</w:t>
      </w:r>
    </w:p>
    <w:p w:rsidR="005D0354" w:rsidRPr="00444343" w:rsidRDefault="005D0354" w:rsidP="00D470F5">
      <w:pPr>
        <w:pStyle w:val="ListParagraph"/>
        <w:numPr>
          <w:ilvl w:val="0"/>
          <w:numId w:val="1"/>
        </w:numPr>
        <w:rPr>
          <w:b/>
          <w:sz w:val="20"/>
          <w:szCs w:val="20"/>
        </w:rPr>
      </w:pPr>
      <w:r w:rsidRPr="00444343">
        <w:rPr>
          <w:b/>
          <w:sz w:val="20"/>
          <w:szCs w:val="20"/>
        </w:rPr>
        <w:t xml:space="preserve"> Was Jesus associated with the gift or identity of being a “Teacher?”</w:t>
      </w:r>
    </w:p>
    <w:p w:rsidR="005D0354" w:rsidRPr="00444343" w:rsidRDefault="005D0354" w:rsidP="00D470F5">
      <w:pPr>
        <w:rPr>
          <w:sz w:val="20"/>
          <w:szCs w:val="20"/>
        </w:rPr>
      </w:pPr>
      <w:r w:rsidRPr="00444343">
        <w:rPr>
          <w:b/>
          <w:sz w:val="20"/>
          <w:szCs w:val="20"/>
        </w:rPr>
        <w:t>Answer:</w:t>
      </w:r>
      <w:r w:rsidRPr="00444343">
        <w:rPr>
          <w:sz w:val="20"/>
          <w:szCs w:val="20"/>
        </w:rPr>
        <w:t xml:space="preserve"> In John 3: 1-2, Nicodemus of the Pharisees identified Jesus as a master teacher who was highly honored due to </w:t>
      </w:r>
      <w:r>
        <w:rPr>
          <w:sz w:val="20"/>
          <w:szCs w:val="20"/>
        </w:rPr>
        <w:t xml:space="preserve">Him being </w:t>
      </w:r>
      <w:r w:rsidRPr="00444343">
        <w:rPr>
          <w:sz w:val="20"/>
          <w:szCs w:val="20"/>
        </w:rPr>
        <w:t>call</w:t>
      </w:r>
      <w:r>
        <w:rPr>
          <w:sz w:val="20"/>
          <w:szCs w:val="20"/>
        </w:rPr>
        <w:t xml:space="preserve">ed  </w:t>
      </w:r>
      <w:r w:rsidRPr="00444343">
        <w:rPr>
          <w:sz w:val="20"/>
          <w:szCs w:val="20"/>
        </w:rPr>
        <w:t xml:space="preserve">a Rabbi (Greek: </w:t>
      </w:r>
      <w:r w:rsidRPr="00444343">
        <w:rPr>
          <w:b/>
          <w:sz w:val="20"/>
          <w:szCs w:val="20"/>
        </w:rPr>
        <w:t xml:space="preserve">Rhabbi/ </w:t>
      </w:r>
      <w:r w:rsidRPr="002575EC">
        <w:rPr>
          <w:sz w:val="20"/>
          <w:szCs w:val="20"/>
        </w:rPr>
        <w:t>Hebrew:</w:t>
      </w:r>
      <w:r w:rsidRPr="00444343">
        <w:rPr>
          <w:sz w:val="20"/>
          <w:szCs w:val="20"/>
        </w:rPr>
        <w:t xml:space="preserve"> </w:t>
      </w:r>
      <w:r w:rsidRPr="002575EC">
        <w:rPr>
          <w:b/>
          <w:sz w:val="20"/>
          <w:szCs w:val="20"/>
        </w:rPr>
        <w:t xml:space="preserve">Rab </w:t>
      </w:r>
      <w:r w:rsidRPr="00444343">
        <w:rPr>
          <w:sz w:val="20"/>
          <w:szCs w:val="20"/>
        </w:rPr>
        <w:t>mean</w:t>
      </w:r>
      <w:r>
        <w:rPr>
          <w:sz w:val="20"/>
          <w:szCs w:val="20"/>
        </w:rPr>
        <w:t>ing</w:t>
      </w:r>
      <w:r w:rsidRPr="00444343">
        <w:rPr>
          <w:sz w:val="20"/>
          <w:szCs w:val="20"/>
        </w:rPr>
        <w:t xml:space="preserve"> abundant or much).</w:t>
      </w:r>
    </w:p>
    <w:p w:rsidR="005D0354" w:rsidRPr="00444343" w:rsidRDefault="005D0354" w:rsidP="00C37E0C">
      <w:pPr>
        <w:pStyle w:val="ListParagraph"/>
        <w:numPr>
          <w:ilvl w:val="0"/>
          <w:numId w:val="1"/>
        </w:numPr>
        <w:rPr>
          <w:b/>
          <w:sz w:val="20"/>
          <w:szCs w:val="20"/>
        </w:rPr>
      </w:pPr>
      <w:r w:rsidRPr="00444343">
        <w:rPr>
          <w:b/>
          <w:sz w:val="20"/>
          <w:szCs w:val="20"/>
        </w:rPr>
        <w:t xml:space="preserve"> Why should being a “Teacher” significant to the life of a believer? </w:t>
      </w:r>
    </w:p>
    <w:p w:rsidR="005D0354" w:rsidRPr="00444343" w:rsidRDefault="005D0354" w:rsidP="00C37E0C">
      <w:pPr>
        <w:rPr>
          <w:sz w:val="20"/>
          <w:szCs w:val="20"/>
        </w:rPr>
      </w:pPr>
      <w:r w:rsidRPr="00444343">
        <w:rPr>
          <w:b/>
          <w:sz w:val="20"/>
          <w:szCs w:val="20"/>
        </w:rPr>
        <w:t>Answer:</w:t>
      </w:r>
      <w:r w:rsidRPr="00444343">
        <w:rPr>
          <w:sz w:val="20"/>
          <w:szCs w:val="20"/>
        </w:rPr>
        <w:t xml:space="preserve">  In Matthew 28:19-20 (Great Commission), Jesus imparted the gift/assignment/task/command to all of those that have been taught by HIM </w:t>
      </w:r>
      <w:r>
        <w:rPr>
          <w:sz w:val="20"/>
          <w:szCs w:val="20"/>
        </w:rPr>
        <w:t>(</w:t>
      </w:r>
      <w:r w:rsidRPr="00444343">
        <w:rPr>
          <w:sz w:val="20"/>
          <w:szCs w:val="20"/>
        </w:rPr>
        <w:t>as a teacher</w:t>
      </w:r>
      <w:r>
        <w:rPr>
          <w:sz w:val="20"/>
          <w:szCs w:val="20"/>
        </w:rPr>
        <w:t>)</w:t>
      </w:r>
      <w:r w:rsidRPr="00444343">
        <w:rPr>
          <w:sz w:val="20"/>
          <w:szCs w:val="20"/>
        </w:rPr>
        <w:t xml:space="preserve"> to spread what they have been taught about the Kingdom to others.  </w:t>
      </w:r>
      <w:r>
        <w:rPr>
          <w:sz w:val="20"/>
          <w:szCs w:val="20"/>
        </w:rPr>
        <w:t>Understand that t</w:t>
      </w:r>
      <w:r w:rsidRPr="00444343">
        <w:rPr>
          <w:sz w:val="20"/>
          <w:szCs w:val="20"/>
        </w:rPr>
        <w:t>his was not exclusive to the Apostles but all those under the sound of HIS voice are called to share what they received (understand) from HIM.</w:t>
      </w:r>
      <w:r>
        <w:rPr>
          <w:sz w:val="20"/>
          <w:szCs w:val="20"/>
        </w:rPr>
        <w:t xml:space="preserve">  Know however, </w:t>
      </w:r>
      <w:r w:rsidRPr="00444343">
        <w:rPr>
          <w:sz w:val="20"/>
          <w:szCs w:val="20"/>
        </w:rPr>
        <w:t>t</w:t>
      </w:r>
      <w:r>
        <w:rPr>
          <w:sz w:val="20"/>
          <w:szCs w:val="20"/>
        </w:rPr>
        <w:t>his</w:t>
      </w:r>
      <w:r w:rsidRPr="00444343">
        <w:rPr>
          <w:sz w:val="20"/>
          <w:szCs w:val="20"/>
        </w:rPr>
        <w:t xml:space="preserve"> is an assignment to teach the untaught/nations (Greek: Ethnos meaning Gentiles).</w:t>
      </w:r>
    </w:p>
    <w:p w:rsidR="005D0354" w:rsidRPr="00444343" w:rsidRDefault="005D0354" w:rsidP="002242E7">
      <w:pPr>
        <w:pStyle w:val="ListParagraph"/>
        <w:numPr>
          <w:ilvl w:val="0"/>
          <w:numId w:val="1"/>
        </w:numPr>
        <w:rPr>
          <w:b/>
          <w:sz w:val="20"/>
          <w:szCs w:val="20"/>
        </w:rPr>
      </w:pPr>
      <w:r w:rsidRPr="00444343">
        <w:rPr>
          <w:b/>
          <w:sz w:val="20"/>
          <w:szCs w:val="20"/>
        </w:rPr>
        <w:t>What is expected of a believer to carry out</w:t>
      </w:r>
      <w:r>
        <w:rPr>
          <w:b/>
          <w:sz w:val="20"/>
          <w:szCs w:val="20"/>
        </w:rPr>
        <w:t xml:space="preserve"> the gifting/assignment of a “T</w:t>
      </w:r>
      <w:r w:rsidRPr="00444343">
        <w:rPr>
          <w:b/>
          <w:sz w:val="20"/>
          <w:szCs w:val="20"/>
        </w:rPr>
        <w:t>eacher?”</w:t>
      </w:r>
    </w:p>
    <w:p w:rsidR="005D0354" w:rsidRPr="00444343" w:rsidRDefault="005D0354" w:rsidP="002242E7">
      <w:pPr>
        <w:rPr>
          <w:sz w:val="20"/>
          <w:szCs w:val="20"/>
        </w:rPr>
      </w:pPr>
      <w:r w:rsidRPr="00444343">
        <w:rPr>
          <w:b/>
          <w:sz w:val="20"/>
          <w:szCs w:val="20"/>
        </w:rPr>
        <w:t>Answer:</w:t>
      </w:r>
      <w:r w:rsidRPr="00444343">
        <w:rPr>
          <w:sz w:val="20"/>
          <w:szCs w:val="20"/>
        </w:rPr>
        <w:t xml:space="preserve">  In Romans 2:16-20, we are measured by our secret</w:t>
      </w:r>
      <w:r>
        <w:rPr>
          <w:sz w:val="20"/>
          <w:szCs w:val="20"/>
        </w:rPr>
        <w:t xml:space="preserve"> (</w:t>
      </w:r>
      <w:r w:rsidRPr="00444343">
        <w:rPr>
          <w:sz w:val="20"/>
          <w:szCs w:val="20"/>
        </w:rPr>
        <w:t>hidden</w:t>
      </w:r>
      <w:r>
        <w:rPr>
          <w:sz w:val="20"/>
          <w:szCs w:val="20"/>
        </w:rPr>
        <w:t>)</w:t>
      </w:r>
      <w:r w:rsidRPr="00444343">
        <w:rPr>
          <w:sz w:val="20"/>
          <w:szCs w:val="20"/>
        </w:rPr>
        <w:t xml:space="preserve"> things we have within us or makes us who we are based on the Christ (within us) that has been received through teaching of the gospel (god-spell).  HE approves us however as becoming more excellent in HIM when we are taught and operate according to HIS law</w:t>
      </w:r>
      <w:r>
        <w:rPr>
          <w:sz w:val="20"/>
          <w:szCs w:val="20"/>
        </w:rPr>
        <w:t>.  This however is</w:t>
      </w:r>
      <w:r w:rsidRPr="00444343">
        <w:rPr>
          <w:sz w:val="20"/>
          <w:szCs w:val="20"/>
        </w:rPr>
        <w:t xml:space="preserve"> because of the Him that is within us. Due to this, we are called to teach the foolish (</w:t>
      </w:r>
      <w:r w:rsidRPr="00444343">
        <w:rPr>
          <w:b/>
          <w:sz w:val="20"/>
          <w:szCs w:val="20"/>
        </w:rPr>
        <w:t>Aphron/Moros</w:t>
      </w:r>
      <w:r w:rsidRPr="00444343">
        <w:rPr>
          <w:sz w:val="20"/>
          <w:szCs w:val="20"/>
        </w:rPr>
        <w:t>: ungodly), babes (</w:t>
      </w:r>
      <w:r w:rsidRPr="002575EC">
        <w:rPr>
          <w:b/>
          <w:sz w:val="20"/>
          <w:szCs w:val="20"/>
        </w:rPr>
        <w:t>Nepios</w:t>
      </w:r>
      <w:r w:rsidRPr="00444343">
        <w:rPr>
          <w:sz w:val="20"/>
          <w:szCs w:val="20"/>
        </w:rPr>
        <w:t>: unskilled, in-mature or simple minded children/minor) that only have the form (shape) of knowledge, truth and law but not the sustenance that makes it whole and complete.  We are also called to teach others in faith (</w:t>
      </w:r>
      <w:r w:rsidRPr="002575EC">
        <w:rPr>
          <w:b/>
          <w:sz w:val="20"/>
          <w:szCs w:val="20"/>
        </w:rPr>
        <w:t>Pistis:</w:t>
      </w:r>
      <w:r w:rsidRPr="00444343">
        <w:rPr>
          <w:sz w:val="20"/>
          <w:szCs w:val="20"/>
        </w:rPr>
        <w:t xml:space="preserve"> conviction) and verity </w:t>
      </w:r>
      <w:r w:rsidRPr="002575EC">
        <w:rPr>
          <w:b/>
          <w:sz w:val="20"/>
          <w:szCs w:val="20"/>
        </w:rPr>
        <w:t>(Alethia</w:t>
      </w:r>
      <w:r w:rsidRPr="00444343">
        <w:rPr>
          <w:sz w:val="20"/>
          <w:szCs w:val="20"/>
        </w:rPr>
        <w:t xml:space="preserve">: truth objectively) (1 Tim. 2:7).   Understand </w:t>
      </w:r>
      <w:r>
        <w:rPr>
          <w:sz w:val="20"/>
          <w:szCs w:val="20"/>
        </w:rPr>
        <w:t xml:space="preserve">however, </w:t>
      </w:r>
      <w:r w:rsidRPr="00444343">
        <w:rPr>
          <w:sz w:val="20"/>
          <w:szCs w:val="20"/>
        </w:rPr>
        <w:t xml:space="preserve">that </w:t>
      </w:r>
      <w:r>
        <w:rPr>
          <w:sz w:val="20"/>
          <w:szCs w:val="20"/>
        </w:rPr>
        <w:t>we become</w:t>
      </w:r>
      <w:r w:rsidRPr="00444343">
        <w:rPr>
          <w:sz w:val="20"/>
          <w:szCs w:val="20"/>
        </w:rPr>
        <w:t xml:space="preserve"> credential</w:t>
      </w:r>
      <w:r>
        <w:rPr>
          <w:sz w:val="20"/>
          <w:szCs w:val="20"/>
        </w:rPr>
        <w:t>ed by HIM</w:t>
      </w:r>
      <w:r w:rsidRPr="00444343">
        <w:rPr>
          <w:sz w:val="20"/>
          <w:szCs w:val="20"/>
        </w:rPr>
        <w:t xml:space="preserve"> to teach </w:t>
      </w:r>
      <w:r>
        <w:rPr>
          <w:sz w:val="20"/>
          <w:szCs w:val="20"/>
        </w:rPr>
        <w:t>after we first</w:t>
      </w:r>
      <w:r w:rsidRPr="00444343">
        <w:rPr>
          <w:sz w:val="20"/>
          <w:szCs w:val="20"/>
        </w:rPr>
        <w:t xml:space="preserve"> submit</w:t>
      </w:r>
      <w:r>
        <w:rPr>
          <w:sz w:val="20"/>
          <w:szCs w:val="20"/>
        </w:rPr>
        <w:t xml:space="preserve"> ourselves</w:t>
      </w:r>
      <w:r w:rsidRPr="00444343">
        <w:rPr>
          <w:sz w:val="20"/>
          <w:szCs w:val="20"/>
        </w:rPr>
        <w:t xml:space="preserve"> to being taught (Rom. 2:21).</w:t>
      </w:r>
    </w:p>
    <w:p w:rsidR="005D0354" w:rsidRPr="00444343" w:rsidRDefault="005D0354" w:rsidP="000D184D">
      <w:pPr>
        <w:pStyle w:val="ListParagraph"/>
        <w:numPr>
          <w:ilvl w:val="0"/>
          <w:numId w:val="1"/>
        </w:numPr>
        <w:rPr>
          <w:b/>
          <w:sz w:val="20"/>
          <w:szCs w:val="20"/>
        </w:rPr>
      </w:pPr>
      <w:r w:rsidRPr="00444343">
        <w:rPr>
          <w:b/>
          <w:sz w:val="20"/>
          <w:szCs w:val="20"/>
        </w:rPr>
        <w:t xml:space="preserve"> </w:t>
      </w:r>
      <w:r>
        <w:rPr>
          <w:b/>
          <w:sz w:val="20"/>
          <w:szCs w:val="20"/>
        </w:rPr>
        <w:t>Are T</w:t>
      </w:r>
      <w:r w:rsidRPr="00444343">
        <w:rPr>
          <w:b/>
          <w:sz w:val="20"/>
          <w:szCs w:val="20"/>
        </w:rPr>
        <w:t>eachers called to exist and function in the body o f Christ as well as the church?</w:t>
      </w:r>
    </w:p>
    <w:p w:rsidR="005D0354" w:rsidRPr="00444343" w:rsidRDefault="005D0354" w:rsidP="002A3BF2">
      <w:pPr>
        <w:rPr>
          <w:sz w:val="20"/>
          <w:szCs w:val="20"/>
        </w:rPr>
      </w:pPr>
      <w:r w:rsidRPr="00444343">
        <w:rPr>
          <w:b/>
          <w:sz w:val="20"/>
          <w:szCs w:val="20"/>
        </w:rPr>
        <w:t>Answer:</w:t>
      </w:r>
      <w:r w:rsidRPr="00444343">
        <w:rPr>
          <w:sz w:val="20"/>
          <w:szCs w:val="20"/>
        </w:rPr>
        <w:t xml:space="preserve">  When one reads and understands Ephesians 4: 11, Matt. 28:19, 1 Corinthians 12:28-29, and 2 Timothy 1:11 they will understand that GOD has appointed the gifting of the teacher within each of us (as we understand the indwelling gifts of 5-fold) to function effectively in the body of Christ a</w:t>
      </w:r>
      <w:r>
        <w:rPr>
          <w:sz w:val="20"/>
          <w:szCs w:val="20"/>
        </w:rPr>
        <w:t>s</w:t>
      </w:r>
      <w:r w:rsidRPr="00444343">
        <w:rPr>
          <w:sz w:val="20"/>
          <w:szCs w:val="20"/>
        </w:rPr>
        <w:t xml:space="preserve"> well as externally within the church for edification which is followed by miracles, healings governments and a diversity of tongues (languages). Note, however that the Apostle, Prophet and Teacher are strategically placed in the church to edify the House of GOD.</w:t>
      </w:r>
    </w:p>
    <w:p w:rsidR="005D0354" w:rsidRPr="00444343" w:rsidRDefault="005D0354" w:rsidP="005A7CCD">
      <w:pPr>
        <w:pStyle w:val="ListParagraph"/>
        <w:numPr>
          <w:ilvl w:val="0"/>
          <w:numId w:val="1"/>
        </w:numPr>
        <w:rPr>
          <w:b/>
          <w:sz w:val="20"/>
          <w:szCs w:val="20"/>
        </w:rPr>
      </w:pPr>
      <w:r w:rsidRPr="00444343">
        <w:rPr>
          <w:b/>
          <w:sz w:val="20"/>
          <w:szCs w:val="20"/>
        </w:rPr>
        <w:t>Are “Teachers” really needed in the body of Christ?</w:t>
      </w:r>
    </w:p>
    <w:p w:rsidR="005D0354" w:rsidRPr="00444343" w:rsidRDefault="005D0354" w:rsidP="005A7CCD">
      <w:pPr>
        <w:rPr>
          <w:sz w:val="20"/>
          <w:szCs w:val="20"/>
        </w:rPr>
      </w:pPr>
      <w:r w:rsidRPr="00444343">
        <w:rPr>
          <w:sz w:val="20"/>
          <w:szCs w:val="20"/>
        </w:rPr>
        <w:t xml:space="preserve">Answer:  </w:t>
      </w:r>
      <w:r>
        <w:rPr>
          <w:sz w:val="20"/>
          <w:szCs w:val="20"/>
        </w:rPr>
        <w:t>W</w:t>
      </w:r>
      <w:r w:rsidRPr="00444343">
        <w:rPr>
          <w:sz w:val="20"/>
          <w:szCs w:val="20"/>
        </w:rPr>
        <w:t>hen one reads Hebrews 5:12, they will understand that “Teachers” are needed due to the fact that there comes a time in an individual’s life to receive and understand the basic principals regarding the oracles (Logion: divine utterances) of GOD for one’s life when they are at the stage in their life when milk (Gala: less difficult to understand truths) is needed before being mature enough for strong (</w:t>
      </w:r>
      <w:r w:rsidRPr="002575EC">
        <w:rPr>
          <w:b/>
          <w:sz w:val="20"/>
          <w:szCs w:val="20"/>
        </w:rPr>
        <w:t>Steros</w:t>
      </w:r>
      <w:r w:rsidRPr="00444343">
        <w:rPr>
          <w:sz w:val="20"/>
          <w:szCs w:val="20"/>
        </w:rPr>
        <w:t>: hard &amp; rigid)  meat (</w:t>
      </w:r>
      <w:r w:rsidRPr="002575EC">
        <w:rPr>
          <w:b/>
          <w:sz w:val="20"/>
          <w:szCs w:val="20"/>
        </w:rPr>
        <w:t>Trophe</w:t>
      </w:r>
      <w:r w:rsidRPr="00444343">
        <w:rPr>
          <w:sz w:val="20"/>
          <w:szCs w:val="20"/>
        </w:rPr>
        <w:t>: nourishment) (Hebrews 5:12-14).  Note that a revelation regarding this scripture is that babes are only defined as those not experienced with the word of GOD.  The meat of the word belongs to those individuals of age (</w:t>
      </w:r>
      <w:r w:rsidRPr="002575EC">
        <w:rPr>
          <w:b/>
          <w:sz w:val="20"/>
          <w:szCs w:val="20"/>
        </w:rPr>
        <w:t>Teleios</w:t>
      </w:r>
      <w:r w:rsidRPr="00444343">
        <w:rPr>
          <w:sz w:val="20"/>
          <w:szCs w:val="20"/>
        </w:rPr>
        <w:t>: mature or prefect).</w:t>
      </w:r>
    </w:p>
    <w:p w:rsidR="005D0354" w:rsidRPr="00444343" w:rsidRDefault="005D0354" w:rsidP="00E11E23">
      <w:pPr>
        <w:pStyle w:val="ListParagraph"/>
        <w:numPr>
          <w:ilvl w:val="0"/>
          <w:numId w:val="1"/>
        </w:numPr>
        <w:rPr>
          <w:b/>
          <w:sz w:val="20"/>
          <w:szCs w:val="20"/>
        </w:rPr>
      </w:pPr>
      <w:r w:rsidRPr="00444343">
        <w:rPr>
          <w:b/>
          <w:sz w:val="20"/>
          <w:szCs w:val="20"/>
        </w:rPr>
        <w:t>Is teaching for the Kingdom limited to men or is it expected of women as well?</w:t>
      </w:r>
    </w:p>
    <w:p w:rsidR="005D0354" w:rsidRPr="00444343" w:rsidRDefault="005D0354" w:rsidP="00D11F47">
      <w:pPr>
        <w:rPr>
          <w:sz w:val="20"/>
          <w:szCs w:val="20"/>
        </w:rPr>
      </w:pPr>
      <w:r w:rsidRPr="002575EC">
        <w:rPr>
          <w:b/>
          <w:sz w:val="20"/>
          <w:szCs w:val="20"/>
        </w:rPr>
        <w:t>Answer:</w:t>
      </w:r>
      <w:r w:rsidRPr="00444343">
        <w:rPr>
          <w:sz w:val="20"/>
          <w:szCs w:val="20"/>
        </w:rPr>
        <w:t xml:space="preserve">  In Titus 2:1-3, one will understand that teaching is expected of all that are aged (matured) in the body of Christ that exemplify holiness.  They are expected to teach good things (</w:t>
      </w:r>
      <w:r w:rsidRPr="002575EC">
        <w:rPr>
          <w:b/>
          <w:sz w:val="20"/>
          <w:szCs w:val="20"/>
        </w:rPr>
        <w:t>Kalodidaskalos</w:t>
      </w:r>
      <w:r w:rsidRPr="00444343">
        <w:rPr>
          <w:sz w:val="20"/>
          <w:szCs w:val="20"/>
        </w:rPr>
        <w:t>:  beneficial, excellent and praiseworthy).</w:t>
      </w:r>
    </w:p>
    <w:p w:rsidR="005D0354" w:rsidRPr="00444343" w:rsidRDefault="005D0354" w:rsidP="005A7CCD">
      <w:pPr>
        <w:pStyle w:val="ListParagraph"/>
        <w:numPr>
          <w:ilvl w:val="0"/>
          <w:numId w:val="1"/>
        </w:numPr>
        <w:rPr>
          <w:b/>
          <w:sz w:val="20"/>
          <w:szCs w:val="20"/>
        </w:rPr>
      </w:pPr>
      <w:r w:rsidRPr="00444343">
        <w:rPr>
          <w:sz w:val="20"/>
          <w:szCs w:val="20"/>
        </w:rPr>
        <w:t xml:space="preserve"> </w:t>
      </w:r>
      <w:r w:rsidRPr="00444343">
        <w:rPr>
          <w:b/>
          <w:sz w:val="20"/>
          <w:szCs w:val="20"/>
        </w:rPr>
        <w:t>Are there false teachers when it comes to the body of Christ and the Kingdom?</w:t>
      </w:r>
    </w:p>
    <w:p w:rsidR="005D0354" w:rsidRPr="00444343" w:rsidRDefault="005D0354" w:rsidP="005A7CCD">
      <w:pPr>
        <w:rPr>
          <w:sz w:val="20"/>
          <w:szCs w:val="20"/>
        </w:rPr>
      </w:pPr>
      <w:r w:rsidRPr="002575EC">
        <w:rPr>
          <w:b/>
          <w:sz w:val="20"/>
          <w:szCs w:val="20"/>
        </w:rPr>
        <w:t>Answer:</w:t>
      </w:r>
      <w:r w:rsidRPr="00444343">
        <w:rPr>
          <w:sz w:val="20"/>
          <w:szCs w:val="20"/>
        </w:rPr>
        <w:t xml:space="preserve">   As a believer, one must always know that if teachers exist, there are false teachers in existence.  In 2 Tim. 4:3, they appear when individuals are in a vulnerable place of learning such as the times that they won’t hear or receive sound teaching. 2 Peter 2:1, they are prone to teach things that deny the LORD with a goal to cause spiritual destruction in the life of the hearer due to them being in a place of condemnation by their own choice of thinking.  </w:t>
      </w:r>
    </w:p>
    <w:p w:rsidR="005D0354" w:rsidRPr="006329AA" w:rsidRDefault="005D0354" w:rsidP="00444343">
      <w:pPr>
        <w:jc w:val="center"/>
        <w:rPr>
          <w:b/>
        </w:rPr>
      </w:pPr>
      <w:r w:rsidRPr="006329AA">
        <w:rPr>
          <w:b/>
        </w:rPr>
        <w:t>Disclaimer</w:t>
      </w:r>
    </w:p>
    <w:p w:rsidR="005D0354" w:rsidRDefault="005D0354" w:rsidP="00264BE5">
      <w:r w:rsidRPr="00717834">
        <w:rPr>
          <w:b/>
        </w:rPr>
        <w:t xml:space="preserve">T.L. ELLIOTT Ministries accepts no liability for the content of this document, or for the consequences of any actions taken on the basis of the information provided, unless that information is subsequently confirmed in writing. If you are not an intended recipient you are notified that disclosing, copying, distributing or taking any action in reliance on the contents of this information is strictly prohibited.  </w:t>
      </w:r>
    </w:p>
    <w:sectPr w:rsidR="005D0354" w:rsidSect="00BC4D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0354" w:rsidRDefault="005D0354" w:rsidP="00264BE5">
      <w:pPr>
        <w:spacing w:after="0" w:line="240" w:lineRule="auto"/>
      </w:pPr>
      <w:r>
        <w:separator/>
      </w:r>
    </w:p>
  </w:endnote>
  <w:endnote w:type="continuationSeparator" w:id="0">
    <w:p w:rsidR="005D0354" w:rsidRDefault="005D0354" w:rsidP="00264B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354" w:rsidRDefault="005D0354" w:rsidP="00BA4625">
    <w:pPr>
      <w:pStyle w:val="Footer"/>
      <w:pBdr>
        <w:top w:val="thinThickSmallGap" w:sz="24" w:space="1" w:color="622423"/>
      </w:pBdr>
      <w:tabs>
        <w:tab w:val="clear" w:pos="4680"/>
      </w:tabs>
      <w:rPr>
        <w:rFonts w:ascii="Cambria" w:hAnsi="Cambria"/>
      </w:rPr>
    </w:pPr>
    <w:r>
      <w:rPr>
        <w:rFonts w:ascii="Cambria" w:hAnsi="Cambria"/>
      </w:rPr>
      <w:t>December 4, 2012</w:t>
    </w:r>
    <w:r>
      <w:rPr>
        <w:rFonts w:ascii="Cambria" w:hAnsi="Cambria"/>
      </w:rPr>
      <w:tab/>
      <w:t xml:space="preserve">Page </w:t>
    </w:r>
    <w:fldSimple w:instr=" PAGE   \* MERGEFORMAT ">
      <w:r w:rsidRPr="008264BA">
        <w:rPr>
          <w:rFonts w:ascii="Cambria" w:hAnsi="Cambria"/>
          <w:noProof/>
        </w:rPr>
        <w:t>1</w:t>
      </w:r>
    </w:fldSimple>
  </w:p>
  <w:p w:rsidR="005D0354" w:rsidRDefault="005D03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0354" w:rsidRDefault="005D0354" w:rsidP="00264BE5">
      <w:pPr>
        <w:spacing w:after="0" w:line="240" w:lineRule="auto"/>
      </w:pPr>
      <w:r>
        <w:separator/>
      </w:r>
    </w:p>
  </w:footnote>
  <w:footnote w:type="continuationSeparator" w:id="0">
    <w:p w:rsidR="005D0354" w:rsidRDefault="005D0354" w:rsidP="00264BE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354" w:rsidRDefault="005D0354">
    <w:pPr>
      <w:pStyle w:val="Header"/>
      <w:pBdr>
        <w:bottom w:val="thickThinSmallGap" w:sz="24" w:space="1" w:color="622423"/>
      </w:pBdr>
      <w:jc w:val="center"/>
      <w:rPr>
        <w:rFonts w:ascii="Cambria" w:hAnsi="Cambria"/>
        <w:sz w:val="32"/>
        <w:szCs w:val="32"/>
      </w:rPr>
    </w:pPr>
    <w:r>
      <w:rPr>
        <w:rFonts w:ascii="Cambria" w:hAnsi="Cambria"/>
        <w:sz w:val="32"/>
        <w:szCs w:val="32"/>
      </w:rPr>
      <w:t>5-Fold Ministry Teaching on the Gifting of the Teacher</w:t>
    </w:r>
  </w:p>
  <w:p w:rsidR="005D0354" w:rsidRDefault="005D035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F140C"/>
    <w:multiLevelType w:val="hybridMultilevel"/>
    <w:tmpl w:val="2C84271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64BE5"/>
    <w:rsid w:val="000D184D"/>
    <w:rsid w:val="002242E7"/>
    <w:rsid w:val="002575EC"/>
    <w:rsid w:val="00264BE5"/>
    <w:rsid w:val="002A3BF2"/>
    <w:rsid w:val="00356B39"/>
    <w:rsid w:val="00386A45"/>
    <w:rsid w:val="003A331F"/>
    <w:rsid w:val="00444343"/>
    <w:rsid w:val="005A7CCD"/>
    <w:rsid w:val="005D0354"/>
    <w:rsid w:val="005D4ACA"/>
    <w:rsid w:val="006329AA"/>
    <w:rsid w:val="006D36A4"/>
    <w:rsid w:val="00717834"/>
    <w:rsid w:val="00795A7E"/>
    <w:rsid w:val="008264BA"/>
    <w:rsid w:val="00840598"/>
    <w:rsid w:val="00A05568"/>
    <w:rsid w:val="00A56294"/>
    <w:rsid w:val="00BA4625"/>
    <w:rsid w:val="00BB4E03"/>
    <w:rsid w:val="00BC4D16"/>
    <w:rsid w:val="00C0600A"/>
    <w:rsid w:val="00C37E0C"/>
    <w:rsid w:val="00D11F47"/>
    <w:rsid w:val="00D470F5"/>
    <w:rsid w:val="00E11E23"/>
    <w:rsid w:val="00EA3346"/>
    <w:rsid w:val="00EC7F4B"/>
    <w:rsid w:val="00F332AC"/>
    <w:rsid w:val="00F428D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D1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64BE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64BE5"/>
    <w:rPr>
      <w:rFonts w:cs="Times New Roman"/>
    </w:rPr>
  </w:style>
  <w:style w:type="paragraph" w:styleId="Footer">
    <w:name w:val="footer"/>
    <w:basedOn w:val="Normal"/>
    <w:link w:val="FooterChar"/>
    <w:uiPriority w:val="99"/>
    <w:rsid w:val="00264BE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264BE5"/>
    <w:rPr>
      <w:rFonts w:cs="Times New Roman"/>
    </w:rPr>
  </w:style>
  <w:style w:type="paragraph" w:styleId="BalloonText">
    <w:name w:val="Balloon Text"/>
    <w:basedOn w:val="Normal"/>
    <w:link w:val="BalloonTextChar"/>
    <w:uiPriority w:val="99"/>
    <w:semiHidden/>
    <w:rsid w:val="00264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64BE5"/>
    <w:rPr>
      <w:rFonts w:ascii="Tahoma" w:hAnsi="Tahoma" w:cs="Tahoma"/>
      <w:sz w:val="16"/>
      <w:szCs w:val="16"/>
    </w:rPr>
  </w:style>
  <w:style w:type="character" w:styleId="Hyperlink">
    <w:name w:val="Hyperlink"/>
    <w:basedOn w:val="DefaultParagraphFont"/>
    <w:uiPriority w:val="99"/>
    <w:rsid w:val="00264BE5"/>
    <w:rPr>
      <w:rFonts w:cs="Times New Roman"/>
      <w:color w:val="0000FF"/>
      <w:u w:val="single"/>
    </w:rPr>
  </w:style>
  <w:style w:type="paragraph" w:styleId="ListParagraph">
    <w:name w:val="List Paragraph"/>
    <w:basedOn w:val="Normal"/>
    <w:uiPriority w:val="99"/>
    <w:qFormat/>
    <w:rsid w:val="00264BE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preake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Pages>
  <Words>857</Words>
  <Characters>4886</Characters>
  <Application>Microsoft Office Outlook</Application>
  <DocSecurity>0</DocSecurity>
  <Lines>0</Lines>
  <Paragraphs>0</Paragraphs>
  <ScaleCrop>false</ScaleCrop>
  <Company>United States Army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5-Fold Ministry Teaching on the Gifting of the Teacher</dc:title>
  <dc:subject/>
  <dc:creator>terrence.l.elliott</dc:creator>
  <cp:keywords/>
  <dc:description/>
  <cp:lastModifiedBy>Terrence L. Elliott</cp:lastModifiedBy>
  <cp:revision>2</cp:revision>
  <dcterms:created xsi:type="dcterms:W3CDTF">2013-01-17T03:30:00Z</dcterms:created>
  <dcterms:modified xsi:type="dcterms:W3CDTF">2013-01-17T03:30:00Z</dcterms:modified>
</cp:coreProperties>
</file>